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1795A" w:rsidRPr="00F43518" w:rsidTr="000E09A5">
        <w:tc>
          <w:tcPr>
            <w:tcW w:w="9322" w:type="dxa"/>
            <w:shd w:val="clear" w:color="auto" w:fill="CCFFCC"/>
          </w:tcPr>
          <w:p w:rsidR="0041795A" w:rsidRPr="00F43518" w:rsidRDefault="0041795A" w:rsidP="000E09A5">
            <w:pPr>
              <w:tabs>
                <w:tab w:val="left" w:pos="201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  <w:r w:rsidRPr="00F43518"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  <w:t xml:space="preserve">1. STRATEGICKÝ CIEĽ  A OPATRENIA     </w:t>
            </w:r>
            <w:r w:rsidRPr="00F43518">
              <w:rPr>
                <w:rFonts w:ascii="Arial" w:hAnsi="Arial" w:cs="Arial"/>
                <w:sz w:val="24"/>
                <w:szCs w:val="24"/>
                <w:lang w:val="sk-SK"/>
              </w:rPr>
              <w:t>(plánovacie obdobie 20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21</w:t>
            </w:r>
            <w:r w:rsidRPr="00F43518">
              <w:rPr>
                <w:rFonts w:ascii="Arial" w:hAnsi="Arial" w:cs="Arial"/>
                <w:sz w:val="24"/>
                <w:szCs w:val="24"/>
                <w:lang w:val="sk-SK"/>
              </w:rPr>
              <w:t xml:space="preserve"> – 202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8</w:t>
            </w:r>
            <w:r w:rsidRPr="00F43518">
              <w:rPr>
                <w:rFonts w:ascii="Arial" w:hAnsi="Arial" w:cs="Arial"/>
                <w:sz w:val="24"/>
                <w:szCs w:val="24"/>
                <w:lang w:val="sk-SK"/>
              </w:rPr>
              <w:t>)</w:t>
            </w:r>
          </w:p>
        </w:tc>
      </w:tr>
    </w:tbl>
    <w:p w:rsidR="0041795A" w:rsidRPr="00F43518" w:rsidRDefault="0041795A" w:rsidP="0041795A">
      <w:pPr>
        <w:pStyle w:val="Zkladntext"/>
        <w:jc w:val="center"/>
        <w:rPr>
          <w:rFonts w:ascii="Arial" w:hAnsi="Arial" w:cs="Arial"/>
          <w:b/>
          <w:sz w:val="20"/>
        </w:rPr>
      </w:pPr>
    </w:p>
    <w:p w:rsidR="0041795A" w:rsidRPr="00F43518" w:rsidRDefault="0041795A" w:rsidP="0041795A">
      <w:pPr>
        <w:tabs>
          <w:tab w:val="left" w:pos="1095"/>
        </w:tabs>
        <w:jc w:val="both"/>
        <w:rPr>
          <w:b/>
          <w:bCs/>
          <w:sz w:val="24"/>
          <w:szCs w:val="24"/>
          <w:lang w:val="sk-SK"/>
        </w:rPr>
      </w:pPr>
      <w:r w:rsidRPr="00F43518">
        <w:rPr>
          <w:b/>
          <w:bCs/>
          <w:sz w:val="24"/>
          <w:szCs w:val="24"/>
          <w:lang w:val="sk-SK"/>
        </w:rPr>
        <w:tab/>
      </w:r>
    </w:p>
    <w:p w:rsidR="0041795A" w:rsidRPr="0041795A" w:rsidRDefault="0041795A" w:rsidP="0041795A">
      <w:pPr>
        <w:rPr>
          <w:rStyle w:val="Jemnzvraznenie"/>
          <w:rFonts w:ascii="Arial" w:hAnsi="Arial" w:cs="Arial"/>
          <w:color w:val="FF0000"/>
          <w:lang w:val="sk-SK"/>
        </w:rPr>
      </w:pPr>
      <w:r w:rsidRPr="00F43518">
        <w:rPr>
          <w:rFonts w:ascii="Arial" w:hAnsi="Arial" w:cs="Arial"/>
          <w:b/>
          <w:sz w:val="24"/>
          <w:lang w:val="sk-SK"/>
        </w:rPr>
        <w:t xml:space="preserve">Vízia </w:t>
      </w:r>
      <w:r w:rsidRPr="00F43518">
        <w:rPr>
          <w:rFonts w:ascii="Arial" w:hAnsi="Arial" w:cs="Arial"/>
          <w:i/>
          <w:lang w:val="sk-SK"/>
        </w:rPr>
        <w:t>(dlhodobá):</w:t>
      </w:r>
      <w:r w:rsidRPr="00F43518">
        <w:rPr>
          <w:rStyle w:val="Jemnzvraznenie"/>
          <w:rFonts w:ascii="Arial" w:hAnsi="Arial" w:cs="Arial"/>
          <w:b/>
          <w:i w:val="0"/>
          <w:lang w:val="sk-SK"/>
        </w:rPr>
        <w:t xml:space="preserve"> </w:t>
      </w:r>
      <w:r w:rsidRPr="0041795A">
        <w:rPr>
          <w:rStyle w:val="Jemnzvraznenie"/>
          <w:rFonts w:ascii="Arial" w:hAnsi="Arial" w:cs="Arial"/>
          <w:color w:val="FF0000"/>
          <w:lang w:val="sk-SK"/>
        </w:rPr>
        <w:t>-overiť platnosť</w:t>
      </w:r>
    </w:p>
    <w:p w:rsidR="0041795A" w:rsidRPr="00F43518" w:rsidRDefault="0041795A" w:rsidP="0041795A">
      <w:pPr>
        <w:shd w:val="clear" w:color="auto" w:fill="FFFFFF"/>
        <w:jc w:val="both"/>
        <w:rPr>
          <w:rFonts w:ascii="Arial" w:hAnsi="Arial" w:cs="Arial"/>
          <w:color w:val="000000"/>
          <w:lang w:val="sk-SK" w:eastAsia="sk-SK"/>
        </w:rPr>
      </w:pPr>
    </w:p>
    <w:p w:rsidR="0041795A" w:rsidRPr="003F75CF" w:rsidRDefault="003F75CF" w:rsidP="0041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Jemnzvraznenie"/>
          <w:rFonts w:ascii="Arial" w:hAnsi="Arial" w:cs="Arial"/>
          <w:b/>
          <w:i w:val="0"/>
          <w:sz w:val="28"/>
          <w:szCs w:val="28"/>
          <w:lang w:val="sk-SK"/>
        </w:rPr>
      </w:pPr>
      <w:r w:rsidRPr="003F75CF">
        <w:rPr>
          <w:rStyle w:val="Jemnzvraznenie"/>
          <w:rFonts w:ascii="Arial" w:hAnsi="Arial" w:cs="Arial"/>
          <w:b/>
          <w:sz w:val="28"/>
          <w:szCs w:val="28"/>
        </w:rPr>
        <w:t>Chceme, aby bolo v </w:t>
      </w:r>
      <w:proofErr w:type="spellStart"/>
      <w:proofErr w:type="gramStart"/>
      <w:r w:rsidRPr="003F75CF">
        <w:rPr>
          <w:rStyle w:val="Jemnzvraznenie"/>
          <w:rFonts w:ascii="Arial" w:hAnsi="Arial" w:cs="Arial"/>
          <w:b/>
          <w:sz w:val="28"/>
          <w:szCs w:val="28"/>
        </w:rPr>
        <w:t>Tajove</w:t>
      </w:r>
      <w:proofErr w:type="spellEnd"/>
      <w:proofErr w:type="gramEnd"/>
      <w:r w:rsidRPr="003F75CF">
        <w:rPr>
          <w:rStyle w:val="Jemnzvraznenie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75CF">
        <w:rPr>
          <w:rStyle w:val="Jemnzvraznenie"/>
          <w:rFonts w:ascii="Arial" w:hAnsi="Arial" w:cs="Arial"/>
          <w:b/>
          <w:sz w:val="28"/>
          <w:szCs w:val="28"/>
        </w:rPr>
        <w:t>kvalitné</w:t>
      </w:r>
      <w:proofErr w:type="spellEnd"/>
      <w:r w:rsidRPr="003F75CF">
        <w:rPr>
          <w:rStyle w:val="Jemnzvraznenie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75CF">
        <w:rPr>
          <w:rStyle w:val="Jemnzvraznenie"/>
          <w:rFonts w:ascii="Arial" w:hAnsi="Arial" w:cs="Arial"/>
          <w:b/>
          <w:sz w:val="28"/>
          <w:szCs w:val="28"/>
        </w:rPr>
        <w:t>bývanie</w:t>
      </w:r>
      <w:proofErr w:type="spellEnd"/>
      <w:r w:rsidRPr="003F75CF">
        <w:rPr>
          <w:rStyle w:val="Jemnzvraznenie"/>
          <w:rFonts w:ascii="Arial" w:hAnsi="Arial" w:cs="Arial"/>
          <w:b/>
          <w:sz w:val="28"/>
          <w:szCs w:val="28"/>
        </w:rPr>
        <w:t xml:space="preserve"> a aby </w:t>
      </w:r>
      <w:proofErr w:type="spellStart"/>
      <w:r w:rsidRPr="003F75CF">
        <w:rPr>
          <w:rStyle w:val="Jemnzvraznenie"/>
          <w:rFonts w:ascii="Arial" w:hAnsi="Arial" w:cs="Arial"/>
          <w:b/>
          <w:sz w:val="28"/>
          <w:szCs w:val="28"/>
        </w:rPr>
        <w:t>sa</w:t>
      </w:r>
      <w:proofErr w:type="spellEnd"/>
      <w:r w:rsidRPr="003F75CF">
        <w:rPr>
          <w:rStyle w:val="Jemnzvraznenie"/>
          <w:rFonts w:ascii="Arial" w:hAnsi="Arial" w:cs="Arial"/>
          <w:b/>
          <w:sz w:val="28"/>
          <w:szCs w:val="28"/>
        </w:rPr>
        <w:t xml:space="preserve"> obec </w:t>
      </w:r>
      <w:proofErr w:type="spellStart"/>
      <w:r w:rsidRPr="003F75CF">
        <w:rPr>
          <w:rStyle w:val="Jemnzvraznenie"/>
          <w:rFonts w:ascii="Arial" w:hAnsi="Arial" w:cs="Arial"/>
          <w:b/>
          <w:sz w:val="28"/>
          <w:szCs w:val="28"/>
        </w:rPr>
        <w:t>Tajov</w:t>
      </w:r>
      <w:proofErr w:type="spellEnd"/>
      <w:r w:rsidRPr="003F75CF">
        <w:rPr>
          <w:rStyle w:val="Jemnzvraznenie"/>
          <w:rFonts w:ascii="Arial" w:hAnsi="Arial" w:cs="Arial"/>
          <w:b/>
          <w:sz w:val="28"/>
          <w:szCs w:val="28"/>
        </w:rPr>
        <w:t xml:space="preserve"> stala </w:t>
      </w:r>
      <w:proofErr w:type="spellStart"/>
      <w:r w:rsidRPr="003F75CF">
        <w:rPr>
          <w:rStyle w:val="Jemnzvraznenie"/>
          <w:rFonts w:ascii="Arial" w:hAnsi="Arial" w:cs="Arial"/>
          <w:b/>
          <w:sz w:val="28"/>
          <w:szCs w:val="28"/>
        </w:rPr>
        <w:t>centrom</w:t>
      </w:r>
      <w:proofErr w:type="spellEnd"/>
      <w:r w:rsidRPr="003F75CF">
        <w:rPr>
          <w:rStyle w:val="Jemnzvraznenie"/>
          <w:rFonts w:ascii="Arial" w:hAnsi="Arial" w:cs="Arial"/>
          <w:b/>
          <w:sz w:val="28"/>
          <w:szCs w:val="28"/>
        </w:rPr>
        <w:t xml:space="preserve"> mikroregiónu Kremnické vrchy východ v rozvoji cestovného ruchu</w:t>
      </w:r>
      <w:r w:rsidR="0041795A" w:rsidRPr="003F75CF">
        <w:rPr>
          <w:rFonts w:ascii="Arial" w:hAnsi="Arial" w:cs="Arial"/>
          <w:b/>
          <w:sz w:val="28"/>
          <w:szCs w:val="28"/>
          <w:lang w:val="sk-SK"/>
        </w:rPr>
        <w:t>.</w:t>
      </w:r>
    </w:p>
    <w:p w:rsidR="0041795A" w:rsidRPr="00F43518" w:rsidRDefault="0041795A" w:rsidP="0041795A">
      <w:pPr>
        <w:jc w:val="both"/>
        <w:rPr>
          <w:rFonts w:ascii="Arial" w:hAnsi="Arial" w:cs="Arial"/>
          <w:b/>
          <w:i/>
          <w:lang w:val="sk-SK"/>
        </w:rPr>
      </w:pPr>
    </w:p>
    <w:p w:rsidR="0041795A" w:rsidRPr="00F43518" w:rsidRDefault="0041795A" w:rsidP="0041795A">
      <w:pPr>
        <w:jc w:val="both"/>
        <w:rPr>
          <w:rFonts w:ascii="Arial" w:hAnsi="Arial" w:cs="Arial"/>
          <w:b/>
          <w:i/>
          <w:lang w:val="sk-SK"/>
        </w:rPr>
      </w:pPr>
    </w:p>
    <w:p w:rsidR="0041795A" w:rsidRPr="00152770" w:rsidRDefault="0041795A" w:rsidP="0041795A">
      <w:pPr>
        <w:ind w:firstLine="709"/>
        <w:jc w:val="both"/>
        <w:rPr>
          <w:rFonts w:ascii="Arial" w:hAnsi="Arial" w:cs="Arial"/>
          <w:b/>
          <w:color w:val="FF0000"/>
          <w:lang w:val="sk-SK"/>
        </w:rPr>
      </w:pPr>
      <w:r w:rsidRPr="00F43518">
        <w:rPr>
          <w:rFonts w:ascii="Arial" w:hAnsi="Arial" w:cs="Arial"/>
          <w:lang w:val="sk-SK"/>
        </w:rPr>
        <w:t xml:space="preserve">Vízia s dlhodobým časovým horizontom má v podstate nemenný charakter od roku 2005 kedy bola pomenovaná akčnou plánovacou skupinou počas prípravy I. verzie PHSR na roky 2004-2007 a 2007-2013. Počas uplynulého obdobia </w:t>
      </w:r>
      <w:r>
        <w:rPr>
          <w:rFonts w:ascii="Arial" w:hAnsi="Arial" w:cs="Arial"/>
          <w:lang w:val="sk-SK"/>
        </w:rPr>
        <w:t xml:space="preserve">do roku 2021 </w:t>
      </w:r>
      <w:r w:rsidRPr="00F43518">
        <w:rPr>
          <w:rFonts w:ascii="Arial" w:hAnsi="Arial" w:cs="Arial"/>
          <w:lang w:val="sk-SK"/>
        </w:rPr>
        <w:t>v rozvoji obce nedošlo k takým celospoločenským zmenám a lokálnym zmenám, že by to vyvolalo tak závažný obrat v smerovaní rozvoja oproti roku 20</w:t>
      </w:r>
      <w:r>
        <w:rPr>
          <w:rFonts w:ascii="Arial" w:hAnsi="Arial" w:cs="Arial"/>
          <w:lang w:val="sk-SK"/>
        </w:rPr>
        <w:t>14</w:t>
      </w:r>
      <w:r w:rsidRPr="00F43518">
        <w:rPr>
          <w:rFonts w:ascii="Arial" w:hAnsi="Arial" w:cs="Arial"/>
          <w:lang w:val="sk-SK"/>
        </w:rPr>
        <w:t>. Počas obdobia realizácie programu rozvoja do roku 20</w:t>
      </w:r>
      <w:r>
        <w:rPr>
          <w:rFonts w:ascii="Arial" w:hAnsi="Arial" w:cs="Arial"/>
          <w:lang w:val="sk-SK"/>
        </w:rPr>
        <w:t>20</w:t>
      </w:r>
      <w:r w:rsidRPr="00F43518">
        <w:rPr>
          <w:rFonts w:ascii="Arial" w:hAnsi="Arial" w:cs="Arial"/>
          <w:lang w:val="sk-SK"/>
        </w:rPr>
        <w:t xml:space="preserve"> neprešla obec takou výraznou zmenou, ktorá by ovplyvnila základné smerovanie rozvoja obce aj v budúcom období do roku 202</w:t>
      </w:r>
      <w:r>
        <w:rPr>
          <w:rFonts w:ascii="Arial" w:hAnsi="Arial" w:cs="Arial"/>
          <w:lang w:val="sk-SK"/>
        </w:rPr>
        <w:t>8</w:t>
      </w:r>
      <w:r w:rsidRPr="00F43518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</w:t>
      </w:r>
      <w:r w:rsidRPr="00152770">
        <w:rPr>
          <w:rFonts w:ascii="Arial" w:hAnsi="Arial" w:cs="Arial"/>
          <w:i/>
          <w:color w:val="FF0000"/>
          <w:lang w:val="sk-SK"/>
        </w:rPr>
        <w:t>– overiť správnosť</w:t>
      </w:r>
      <w:r w:rsidR="0075697A">
        <w:rPr>
          <w:rFonts w:ascii="Arial" w:hAnsi="Arial" w:cs="Arial"/>
          <w:i/>
          <w:color w:val="FF0000"/>
          <w:lang w:val="sk-SK"/>
        </w:rPr>
        <w:t>, čo sa urobilo od roku 2014 dodnes?</w:t>
      </w:r>
    </w:p>
    <w:p w:rsidR="0041795A" w:rsidRPr="00F43518" w:rsidRDefault="0041795A" w:rsidP="0041795A">
      <w:pPr>
        <w:ind w:firstLine="709"/>
        <w:jc w:val="both"/>
        <w:rPr>
          <w:rFonts w:ascii="Arial" w:hAnsi="Arial" w:cs="Arial"/>
          <w:b/>
          <w:lang w:val="sk-SK"/>
        </w:rPr>
      </w:pPr>
    </w:p>
    <w:p w:rsidR="0041795A" w:rsidRDefault="0041795A" w:rsidP="0041795A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41795A" w:rsidRPr="0041795A" w:rsidRDefault="0041795A" w:rsidP="0041795A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D9D9D9"/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</w:pPr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 xml:space="preserve">priority v rozvoji obce: </w:t>
      </w:r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>(</w:t>
      </w:r>
      <w:proofErr w:type="spellStart"/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>určiť</w:t>
      </w:r>
      <w:proofErr w:type="spellEnd"/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 xml:space="preserve"> </w:t>
      </w:r>
      <w:proofErr w:type="spellStart"/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>poradíe</w:t>
      </w:r>
      <w:proofErr w:type="spellEnd"/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 xml:space="preserve"> </w:t>
      </w:r>
      <w:proofErr w:type="spellStart"/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>dôležitosti</w:t>
      </w:r>
      <w:proofErr w:type="spellEnd"/>
      <w:r w:rsidRPr="0041795A">
        <w:rPr>
          <w:rFonts w:ascii="Arial" w:eastAsia="Calibri" w:hAnsi="Arial" w:cs="Arial"/>
          <w:bCs/>
          <w:i/>
          <w:color w:val="FF0000"/>
          <w:spacing w:val="5"/>
          <w:sz w:val="24"/>
          <w:szCs w:val="24"/>
        </w:rPr>
        <w:t>)</w:t>
      </w:r>
    </w:p>
    <w:p w:rsidR="0041795A" w:rsidRPr="0041795A" w:rsidRDefault="0041795A" w:rsidP="0041795A">
      <w:pPr>
        <w:ind w:left="360"/>
        <w:rPr>
          <w:rFonts w:ascii="Arial" w:eastAsia="Calibri" w:hAnsi="Arial" w:cs="Arial"/>
          <w:b/>
          <w:bCs/>
          <w:smallCaps/>
          <w:color w:val="A6A6A6" w:themeColor="background1" w:themeShade="A6"/>
          <w:spacing w:val="5"/>
          <w:sz w:val="24"/>
          <w:szCs w:val="24"/>
        </w:rPr>
      </w:pPr>
    </w:p>
    <w:p w:rsidR="0041795A" w:rsidRPr="0041795A" w:rsidRDefault="0041795A" w:rsidP="0041795A">
      <w:pPr>
        <w:pStyle w:val="Odsekzoznamu"/>
        <w:numPr>
          <w:ilvl w:val="0"/>
          <w:numId w:val="1"/>
        </w:numPr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 xml:space="preserve">tvorba a ochrana životného </w:t>
      </w:r>
      <w:proofErr w:type="spellStart"/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>prostredia</w:t>
      </w:r>
      <w:proofErr w:type="spellEnd"/>
    </w:p>
    <w:p w:rsidR="0041795A" w:rsidRPr="0041795A" w:rsidRDefault="0041795A" w:rsidP="0041795A">
      <w:pPr>
        <w:ind w:left="360"/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</w:p>
    <w:p w:rsidR="0041795A" w:rsidRPr="0041795A" w:rsidRDefault="0041795A" w:rsidP="0041795A">
      <w:pPr>
        <w:pStyle w:val="Odsekzoznamu"/>
        <w:numPr>
          <w:ilvl w:val="0"/>
          <w:numId w:val="1"/>
        </w:numPr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 xml:space="preserve">rozvoj </w:t>
      </w:r>
      <w:proofErr w:type="spellStart"/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>ĽudÍ</w:t>
      </w:r>
      <w:proofErr w:type="spellEnd"/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 xml:space="preserve"> </w:t>
      </w:r>
    </w:p>
    <w:p w:rsidR="0041795A" w:rsidRPr="0041795A" w:rsidRDefault="0041795A" w:rsidP="0041795A">
      <w:pPr>
        <w:ind w:left="360"/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</w:p>
    <w:p w:rsidR="0041795A" w:rsidRPr="0041795A" w:rsidRDefault="0041795A" w:rsidP="0041795A">
      <w:pPr>
        <w:pStyle w:val="Odsekzoznamu"/>
        <w:numPr>
          <w:ilvl w:val="0"/>
          <w:numId w:val="1"/>
        </w:numPr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>materiálny a fyzický rozvoj</w:t>
      </w:r>
    </w:p>
    <w:p w:rsidR="0041795A" w:rsidRPr="0041795A" w:rsidRDefault="0041795A" w:rsidP="0041795A">
      <w:pPr>
        <w:ind w:left="360"/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</w:p>
    <w:p w:rsidR="0041795A" w:rsidRPr="0041795A" w:rsidRDefault="0041795A" w:rsidP="0041795A">
      <w:pPr>
        <w:pStyle w:val="Odsekzoznamu"/>
        <w:numPr>
          <w:ilvl w:val="0"/>
          <w:numId w:val="1"/>
        </w:numPr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>ekonomický rozvoj</w:t>
      </w:r>
    </w:p>
    <w:p w:rsidR="0041795A" w:rsidRPr="0041795A" w:rsidRDefault="0041795A" w:rsidP="0041795A">
      <w:pPr>
        <w:ind w:left="360"/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</w:p>
    <w:p w:rsidR="0041795A" w:rsidRPr="0041795A" w:rsidRDefault="0041795A" w:rsidP="0041795A">
      <w:pPr>
        <w:pStyle w:val="Odsekzoznamu"/>
        <w:numPr>
          <w:ilvl w:val="0"/>
          <w:numId w:val="1"/>
        </w:numPr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</w:pPr>
      <w:proofErr w:type="spellStart"/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>Územná</w:t>
      </w:r>
      <w:proofErr w:type="spellEnd"/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 xml:space="preserve"> </w:t>
      </w:r>
      <w:proofErr w:type="spellStart"/>
      <w:r w:rsidRPr="0041795A">
        <w:rPr>
          <w:rFonts w:ascii="Arial" w:eastAsia="Calibri" w:hAnsi="Arial" w:cs="Arial"/>
          <w:b/>
          <w:bCs/>
          <w:smallCaps/>
          <w:spacing w:val="5"/>
          <w:sz w:val="24"/>
          <w:szCs w:val="24"/>
        </w:rPr>
        <w:t>spolupráca</w:t>
      </w:r>
      <w:proofErr w:type="spellEnd"/>
    </w:p>
    <w:p w:rsidR="0041795A" w:rsidRDefault="0041795A" w:rsidP="0041795A">
      <w:pPr>
        <w:jc w:val="both"/>
        <w:rPr>
          <w:rFonts w:ascii="Arial" w:hAnsi="Arial" w:cs="Arial"/>
          <w:sz w:val="24"/>
          <w:szCs w:val="24"/>
        </w:rPr>
      </w:pPr>
    </w:p>
    <w:p w:rsidR="0041795A" w:rsidRDefault="0041795A" w:rsidP="0041795A">
      <w:pPr>
        <w:jc w:val="both"/>
        <w:rPr>
          <w:rFonts w:ascii="Arial" w:hAnsi="Arial" w:cs="Arial"/>
          <w:sz w:val="24"/>
          <w:szCs w:val="24"/>
        </w:rPr>
      </w:pPr>
    </w:p>
    <w:p w:rsidR="0041795A" w:rsidRDefault="0041795A" w:rsidP="0041795A">
      <w:pPr>
        <w:jc w:val="both"/>
        <w:rPr>
          <w:rFonts w:ascii="Arial" w:hAnsi="Arial" w:cs="Arial"/>
          <w:sz w:val="24"/>
          <w:szCs w:val="24"/>
        </w:rPr>
      </w:pPr>
    </w:p>
    <w:p w:rsidR="0041795A" w:rsidRPr="0041795A" w:rsidRDefault="0041795A" w:rsidP="0041795A">
      <w:pPr>
        <w:jc w:val="both"/>
        <w:rPr>
          <w:rFonts w:ascii="Arial" w:hAnsi="Arial" w:cs="Arial"/>
          <w:sz w:val="24"/>
          <w:szCs w:val="24"/>
        </w:rPr>
      </w:pPr>
    </w:p>
    <w:p w:rsidR="0041795A" w:rsidRDefault="0041795A" w:rsidP="0041795A">
      <w:pPr>
        <w:rPr>
          <w:i/>
          <w:color w:val="FF0000"/>
          <w:sz w:val="24"/>
          <w:szCs w:val="24"/>
        </w:rPr>
      </w:pPr>
      <w:proofErr w:type="spellStart"/>
      <w:r w:rsidRPr="00152770">
        <w:rPr>
          <w:b/>
          <w:color w:val="FF0000"/>
          <w:sz w:val="24"/>
          <w:szCs w:val="24"/>
          <w:u w:val="single"/>
        </w:rPr>
        <w:t>Priestor</w:t>
      </w:r>
      <w:proofErr w:type="spellEnd"/>
      <w:r w:rsidRPr="00152770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152770">
        <w:rPr>
          <w:b/>
          <w:color w:val="FF0000"/>
          <w:sz w:val="24"/>
          <w:szCs w:val="24"/>
          <w:u w:val="single"/>
        </w:rPr>
        <w:t>pre</w:t>
      </w:r>
      <w:proofErr w:type="spellEnd"/>
      <w:r w:rsidRPr="00152770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152770">
        <w:rPr>
          <w:b/>
          <w:color w:val="FF0000"/>
          <w:sz w:val="24"/>
          <w:szCs w:val="24"/>
          <w:u w:val="single"/>
        </w:rPr>
        <w:t>komentáre</w:t>
      </w:r>
      <w:proofErr w:type="spellEnd"/>
      <w:r w:rsidRPr="00152770">
        <w:rPr>
          <w:b/>
          <w:color w:val="FF0000"/>
          <w:sz w:val="24"/>
          <w:szCs w:val="24"/>
          <w:u w:val="single"/>
        </w:rPr>
        <w:t xml:space="preserve"> : </w:t>
      </w:r>
      <w:proofErr w:type="spellStart"/>
      <w:r w:rsidRPr="00152770">
        <w:rPr>
          <w:i/>
          <w:color w:val="FF0000"/>
          <w:sz w:val="24"/>
          <w:szCs w:val="24"/>
        </w:rPr>
        <w:t>napíšte</w:t>
      </w:r>
      <w:proofErr w:type="spellEnd"/>
      <w:r w:rsidRPr="00152770">
        <w:rPr>
          <w:i/>
          <w:color w:val="FF0000"/>
          <w:sz w:val="24"/>
          <w:szCs w:val="24"/>
        </w:rPr>
        <w:t xml:space="preserve"> </w:t>
      </w:r>
      <w:proofErr w:type="spellStart"/>
      <w:r w:rsidRPr="00152770">
        <w:rPr>
          <w:i/>
          <w:color w:val="FF0000"/>
          <w:sz w:val="24"/>
          <w:szCs w:val="24"/>
        </w:rPr>
        <w:t>textom</w:t>
      </w:r>
      <w:proofErr w:type="spellEnd"/>
    </w:p>
    <w:p w:rsidR="0041795A" w:rsidRDefault="0041795A" w:rsidP="0041795A">
      <w:pPr>
        <w:rPr>
          <w:i/>
          <w:color w:val="FF0000"/>
          <w:sz w:val="24"/>
          <w:szCs w:val="24"/>
        </w:rPr>
      </w:pPr>
    </w:p>
    <w:p w:rsidR="0041795A" w:rsidRPr="00152770" w:rsidRDefault="0041795A" w:rsidP="0041795A">
      <w:pPr>
        <w:rPr>
          <w:b/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  <w:r w:rsidRPr="00152770">
        <w:rPr>
          <w:color w:val="FF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color w:val="FF0000"/>
          <w:sz w:val="24"/>
          <w:szCs w:val="24"/>
        </w:rPr>
        <w:t>.....................</w:t>
      </w:r>
    </w:p>
    <w:p w:rsidR="0041795A" w:rsidRPr="00152770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  <w:r w:rsidRPr="00152770">
        <w:rPr>
          <w:color w:val="FF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795A" w:rsidRPr="00152770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  <w:r w:rsidRPr="00152770">
        <w:rPr>
          <w:color w:val="FF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795A" w:rsidRPr="00152770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  <w:r w:rsidRPr="00152770">
        <w:rPr>
          <w:color w:val="FF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Default="0041795A" w:rsidP="0041795A">
      <w:pPr>
        <w:rPr>
          <w:color w:val="FF0000"/>
          <w:sz w:val="24"/>
          <w:szCs w:val="24"/>
        </w:rPr>
      </w:pPr>
    </w:p>
    <w:p w:rsidR="0041795A" w:rsidRPr="00152770" w:rsidRDefault="0041795A" w:rsidP="0041795A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41795A" w:rsidRPr="00F43518" w:rsidRDefault="0041795A" w:rsidP="0041795A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43518">
        <w:rPr>
          <w:rFonts w:ascii="Arial" w:hAnsi="Arial" w:cs="Arial"/>
          <w:b/>
          <w:sz w:val="28"/>
          <w:szCs w:val="28"/>
          <w:lang w:val="sk-SK"/>
        </w:rPr>
        <w:t>Strategický cieľ 20</w:t>
      </w:r>
      <w:r w:rsidR="003F75CF">
        <w:rPr>
          <w:rFonts w:ascii="Arial" w:hAnsi="Arial" w:cs="Arial"/>
          <w:b/>
          <w:sz w:val="28"/>
          <w:szCs w:val="28"/>
          <w:lang w:val="sk-SK"/>
        </w:rPr>
        <w:t>21</w:t>
      </w:r>
      <w:r w:rsidRPr="00F43518">
        <w:rPr>
          <w:rFonts w:ascii="Arial" w:hAnsi="Arial" w:cs="Arial"/>
          <w:b/>
          <w:sz w:val="28"/>
          <w:szCs w:val="28"/>
          <w:lang w:val="sk-SK"/>
        </w:rPr>
        <w:t xml:space="preserve"> – 202</w:t>
      </w:r>
      <w:r w:rsidR="003F75CF">
        <w:rPr>
          <w:rFonts w:ascii="Arial" w:hAnsi="Arial" w:cs="Arial"/>
          <w:b/>
          <w:sz w:val="28"/>
          <w:szCs w:val="28"/>
          <w:lang w:val="sk-SK"/>
        </w:rPr>
        <w:t>8</w:t>
      </w:r>
    </w:p>
    <w:p w:rsidR="0041795A" w:rsidRPr="00F43518" w:rsidRDefault="0041795A" w:rsidP="0041795A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41795A" w:rsidRDefault="0041795A" w:rsidP="0041795A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3F75CF" w:rsidRPr="00913ADB" w:rsidRDefault="003F75CF" w:rsidP="003F75C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F75CF" w:rsidRPr="008B73DD" w:rsidTr="005B4A32">
        <w:trPr>
          <w:trHeight w:val="1305"/>
        </w:trPr>
        <w:tc>
          <w:tcPr>
            <w:tcW w:w="9356" w:type="dxa"/>
            <w:shd w:val="clear" w:color="auto" w:fill="D9D9D9"/>
          </w:tcPr>
          <w:p w:rsidR="003F75CF" w:rsidRDefault="003F75CF" w:rsidP="005B4A32">
            <w:pPr>
              <w:keepNext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F75CF" w:rsidRPr="00B742FF" w:rsidRDefault="003F75CF" w:rsidP="003F75CF">
            <w:pPr>
              <w:pStyle w:val="Zarkazkladnhotextu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ybudovaním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nástupného centra do </w:t>
            </w:r>
            <w:proofErr w:type="spell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rekreačných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území  v Kremnických</w:t>
            </w:r>
            <w:proofErr w:type="gram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vrchoch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východ a zlepšením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podmienok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bývanie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, oddych a 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prácu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obyvateľov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dosiahnuť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zlepšenie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ekonomické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</w:t>
            </w:r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 </w:t>
            </w:r>
            <w:proofErr w:type="spell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sociálne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>postaveni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proofErr w:type="spellEnd"/>
            <w:r w:rsidRPr="00B742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obce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Tajov</w:t>
            </w:r>
            <w:proofErr w:type="spellEnd"/>
          </w:p>
          <w:p w:rsidR="003F75CF" w:rsidRPr="00A834DA" w:rsidRDefault="003F75CF" w:rsidP="005B4A32">
            <w:pPr>
              <w:tabs>
                <w:tab w:val="left" w:pos="2016"/>
              </w:tabs>
              <w:jc w:val="both"/>
              <w:rPr>
                <w:rFonts w:ascii="Arial" w:hAnsi="Arial" w:cs="Arial"/>
                <w:caps/>
                <w:sz w:val="32"/>
                <w:szCs w:val="32"/>
              </w:rPr>
            </w:pPr>
          </w:p>
        </w:tc>
      </w:tr>
    </w:tbl>
    <w:p w:rsidR="003F75CF" w:rsidRDefault="003F75CF" w:rsidP="003F75CF">
      <w:pPr>
        <w:rPr>
          <w:rFonts w:ascii="Arial" w:hAnsi="Arial" w:cs="Arial"/>
        </w:rPr>
      </w:pPr>
    </w:p>
    <w:p w:rsidR="003F75CF" w:rsidRDefault="003F75CF" w:rsidP="003F75CF">
      <w:pPr>
        <w:rPr>
          <w:rFonts w:ascii="Arial" w:hAnsi="Arial" w:cs="Arial"/>
          <w:b/>
          <w:sz w:val="24"/>
          <w:szCs w:val="24"/>
        </w:rPr>
      </w:pPr>
    </w:p>
    <w:p w:rsidR="003F75CF" w:rsidRDefault="003F75CF" w:rsidP="003F75CF">
      <w:pPr>
        <w:rPr>
          <w:rFonts w:ascii="Arial" w:hAnsi="Arial" w:cs="Arial"/>
          <w:b/>
          <w:sz w:val="24"/>
          <w:szCs w:val="24"/>
        </w:rPr>
      </w:pPr>
    </w:p>
    <w:p w:rsidR="009F00DC" w:rsidRPr="00152770" w:rsidRDefault="009F00DC" w:rsidP="009F00DC">
      <w:pPr>
        <w:rPr>
          <w:rFonts w:ascii="Arial" w:hAnsi="Arial" w:cs="Arial"/>
          <w:i/>
          <w:color w:val="FF0000"/>
          <w:lang w:val="sk-SK"/>
        </w:rPr>
      </w:pPr>
      <w:r w:rsidRPr="00F43518">
        <w:rPr>
          <w:rFonts w:ascii="Arial" w:hAnsi="Arial" w:cs="Arial"/>
          <w:b/>
          <w:sz w:val="24"/>
          <w:szCs w:val="24"/>
          <w:lang w:val="sk-SK"/>
        </w:rPr>
        <w:t>Špecifické ciele a</w:t>
      </w:r>
      <w:r>
        <w:rPr>
          <w:rFonts w:ascii="Arial" w:hAnsi="Arial" w:cs="Arial"/>
          <w:b/>
          <w:sz w:val="24"/>
          <w:szCs w:val="24"/>
          <w:lang w:val="sk-SK"/>
        </w:rPr>
        <w:t> </w:t>
      </w:r>
      <w:r w:rsidRPr="00F43518">
        <w:rPr>
          <w:rFonts w:ascii="Arial" w:hAnsi="Arial" w:cs="Arial"/>
          <w:b/>
          <w:sz w:val="24"/>
          <w:szCs w:val="24"/>
          <w:lang w:val="sk-SK"/>
        </w:rPr>
        <w:t>opatrenia</w:t>
      </w:r>
      <w:r>
        <w:rPr>
          <w:rFonts w:ascii="Arial" w:hAnsi="Arial" w:cs="Arial"/>
          <w:b/>
          <w:sz w:val="24"/>
          <w:szCs w:val="24"/>
          <w:lang w:val="sk-SK"/>
        </w:rPr>
        <w:t xml:space="preserve"> - </w:t>
      </w:r>
      <w:r w:rsidRPr="00152770">
        <w:rPr>
          <w:rFonts w:ascii="Arial" w:hAnsi="Arial" w:cs="Arial"/>
          <w:i/>
          <w:color w:val="FF0000"/>
          <w:lang w:val="sk-SK"/>
        </w:rPr>
        <w:t>určenie poradia</w:t>
      </w:r>
      <w:r>
        <w:rPr>
          <w:rFonts w:ascii="Arial" w:hAnsi="Arial" w:cs="Arial"/>
          <w:i/>
          <w:color w:val="FF0000"/>
          <w:lang w:val="sk-SK"/>
        </w:rPr>
        <w:t xml:space="preserve"> priorít</w:t>
      </w:r>
      <w:r w:rsidRPr="00185661">
        <w:rPr>
          <w:rFonts w:ascii="Arial" w:hAnsi="Arial" w:cs="Arial"/>
          <w:i/>
          <w:color w:val="FF0000"/>
          <w:lang w:val="sk-SK"/>
        </w:rPr>
        <w:t xml:space="preserve"> </w:t>
      </w:r>
      <w:r>
        <w:rPr>
          <w:rFonts w:ascii="Arial" w:hAnsi="Arial" w:cs="Arial"/>
          <w:i/>
          <w:color w:val="FF0000"/>
          <w:lang w:val="sk-SK"/>
        </w:rPr>
        <w:t>a opatrení podľa dôležitosti (doplniť číslo)</w:t>
      </w:r>
    </w:p>
    <w:p w:rsidR="0041795A" w:rsidRPr="00152770" w:rsidRDefault="0041795A" w:rsidP="0041795A">
      <w:pPr>
        <w:rPr>
          <w:i/>
          <w:color w:val="FF0000"/>
        </w:rPr>
      </w:pPr>
      <w:bookmarkStart w:id="0" w:name="_GoBack"/>
      <w:bookmarkEnd w:id="0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25"/>
        <w:gridCol w:w="7937"/>
      </w:tblGrid>
      <w:tr w:rsidR="0041795A" w:rsidRPr="00080A52" w:rsidTr="000E09A5">
        <w:trPr>
          <w:cantSplit/>
          <w:trHeight w:val="2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80A52">
              <w:rPr>
                <w:rFonts w:ascii="Arial" w:eastAsia="Calibri" w:hAnsi="Arial" w:cs="Arial"/>
                <w:sz w:val="24"/>
                <w:szCs w:val="24"/>
              </w:rPr>
              <w:t>číslo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80A52">
              <w:rPr>
                <w:rFonts w:ascii="Arial" w:eastAsia="Calibri" w:hAnsi="Arial" w:cs="Arial"/>
                <w:sz w:val="24"/>
                <w:szCs w:val="24"/>
              </w:rPr>
              <w:t>Špecifický</w:t>
            </w:r>
            <w:proofErr w:type="spellEnd"/>
            <w:r w:rsidRPr="00080A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sz w:val="24"/>
                <w:szCs w:val="24"/>
              </w:rPr>
              <w:t>cieľ</w:t>
            </w:r>
            <w:proofErr w:type="spellEnd"/>
          </w:p>
        </w:tc>
      </w:tr>
      <w:tr w:rsidR="0041795A" w:rsidRPr="00080A52" w:rsidTr="000E09A5">
        <w:trPr>
          <w:cantSplit/>
          <w:trHeight w:val="3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80A52">
              <w:rPr>
                <w:rFonts w:ascii="Arial" w:eastAsia="Calibri" w:hAnsi="Arial" w:cs="Arial"/>
                <w:sz w:val="24"/>
                <w:szCs w:val="24"/>
              </w:rPr>
              <w:t>č.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80A52">
              <w:rPr>
                <w:rFonts w:ascii="Arial" w:eastAsia="Calibri" w:hAnsi="Arial" w:cs="Arial"/>
                <w:sz w:val="24"/>
                <w:szCs w:val="24"/>
              </w:rPr>
              <w:t>Opatrenie</w:t>
            </w:r>
            <w:proofErr w:type="spellEnd"/>
          </w:p>
        </w:tc>
      </w:tr>
      <w:tr w:rsidR="0041795A" w:rsidRPr="00080A52" w:rsidTr="000E09A5">
        <w:trPr>
          <w:cantSplit/>
          <w:trHeight w:val="5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481BCC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Budovať</w:t>
            </w:r>
            <w:proofErr w:type="spellEnd"/>
            <w:r w:rsidRPr="00481BCC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obec s </w:t>
            </w:r>
            <w:proofErr w:type="spellStart"/>
            <w:r w:rsidRPr="00481BCC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kvalitným</w:t>
            </w:r>
            <w:proofErr w:type="spellEnd"/>
            <w:r w:rsidRPr="00481BCC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životným </w:t>
            </w:r>
            <w:proofErr w:type="spellStart"/>
            <w:r w:rsidRPr="00481BCC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prostredím</w:t>
            </w:r>
            <w:proofErr w:type="spellEnd"/>
          </w:p>
        </w:tc>
      </w:tr>
      <w:tr w:rsidR="0041795A" w:rsidRPr="00080A52" w:rsidTr="003F75CF">
        <w:trPr>
          <w:cantSplit/>
          <w:trHeight w:val="5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Obnova obce – </w:t>
            </w:r>
            <w:proofErr w:type="spellStart"/>
            <w:r>
              <w:rPr>
                <w:rFonts w:ascii="Arial" w:eastAsia="Calibri" w:hAnsi="Arial" w:cs="Arial"/>
                <w:b/>
              </w:rPr>
              <w:t>zlepšenie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vzhľadu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a kvality </w:t>
            </w:r>
            <w:proofErr w:type="spellStart"/>
            <w:r>
              <w:rPr>
                <w:rFonts w:ascii="Arial" w:eastAsia="Calibri" w:hAnsi="Arial" w:cs="Arial"/>
                <w:b/>
              </w:rPr>
              <w:t>prostredia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a</w:t>
            </w:r>
            <w:r w:rsidRPr="00080A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e</w:t>
            </w:r>
            <w:r w:rsidRPr="00080A52">
              <w:rPr>
                <w:rFonts w:ascii="Arial" w:eastAsia="Calibri" w:hAnsi="Arial" w:cs="Arial"/>
                <w:b/>
              </w:rPr>
              <w:t>liminácia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rizík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z 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ohrozenia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kvality životného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prostredia</w:t>
            </w:r>
            <w:proofErr w:type="spellEnd"/>
          </w:p>
        </w:tc>
      </w:tr>
      <w:tr w:rsidR="0041795A" w:rsidRPr="00080A52" w:rsidTr="000E09A5">
        <w:trPr>
          <w:cantSplit/>
          <w:trHeight w:val="5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Budovať</w:t>
            </w:r>
            <w:proofErr w:type="spellEnd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modernú</w:t>
            </w:r>
            <w:proofErr w:type="spellEnd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obec v </w:t>
            </w:r>
            <w:proofErr w:type="spellStart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priaznivom</w:t>
            </w:r>
            <w:proofErr w:type="spellEnd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sociálnom</w:t>
            </w:r>
            <w:proofErr w:type="spellEnd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prostredí</w:t>
            </w:r>
            <w:proofErr w:type="spellEnd"/>
          </w:p>
        </w:tc>
      </w:tr>
      <w:tr w:rsidR="0041795A" w:rsidRPr="00080A52" w:rsidTr="003F75CF">
        <w:trPr>
          <w:cantSplit/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95A" w:rsidRPr="00481BCC" w:rsidRDefault="0041795A" w:rsidP="000E09A5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481BCC">
              <w:rPr>
                <w:rFonts w:ascii="Arial" w:eastAsia="Calibri" w:hAnsi="Arial" w:cs="Arial"/>
                <w:b/>
              </w:rPr>
              <w:t>Zlepšovanie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materiálneho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a technického stavu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základnej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,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dopravnej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a 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technickej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infraštruktúry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a tvorba </w:t>
            </w:r>
            <w:proofErr w:type="spellStart"/>
            <w:r>
              <w:rPr>
                <w:rFonts w:ascii="Arial" w:eastAsia="Calibri" w:hAnsi="Arial" w:cs="Arial"/>
                <w:b/>
              </w:rPr>
              <w:t>podmienok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pre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kvalitné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bývanie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, oddych, </w:t>
            </w:r>
            <w:proofErr w:type="spellStart"/>
            <w:r>
              <w:rPr>
                <w:rFonts w:ascii="Arial" w:eastAsia="Calibri" w:hAnsi="Arial" w:cs="Arial"/>
                <w:b/>
              </w:rPr>
              <w:t>šport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b/>
              </w:rPr>
              <w:t>regeneráciu</w:t>
            </w:r>
            <w:proofErr w:type="spellEnd"/>
          </w:p>
        </w:tc>
      </w:tr>
      <w:tr w:rsidR="0041795A" w:rsidRPr="00080A52" w:rsidTr="003F75CF">
        <w:trPr>
          <w:cantSplit/>
          <w:trHeight w:val="5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b/>
                <w:color w:val="A6A6A6" w:themeColor="background1" w:themeShade="A6"/>
              </w:rPr>
            </w:pPr>
            <w:proofErr w:type="spellStart"/>
            <w:r w:rsidRPr="00481BCC">
              <w:rPr>
                <w:rFonts w:ascii="Arial" w:eastAsia="Calibri" w:hAnsi="Arial" w:cs="Arial"/>
                <w:b/>
              </w:rPr>
              <w:t>Modernizácia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verejnej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správy a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budovanie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informačnej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spoločnosti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r w:rsidRPr="00080A52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</w:p>
        </w:tc>
      </w:tr>
      <w:tr w:rsidR="0041795A" w:rsidRPr="00080A52" w:rsidTr="003F75CF">
        <w:trPr>
          <w:cantSplit/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95A" w:rsidRPr="00481BCC" w:rsidRDefault="0041795A" w:rsidP="000E09A5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481BCC">
              <w:rPr>
                <w:rFonts w:ascii="Arial" w:eastAsia="Calibri" w:hAnsi="Arial" w:cs="Arial"/>
                <w:b/>
              </w:rPr>
              <w:t>Budovanie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miestnej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komunity,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zavádzanie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riešení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prevencie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voči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nárastu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skupín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odkázaných na sociálnu pomoc a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sociálne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začlenenie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ohrozených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skupín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481BCC">
              <w:rPr>
                <w:rFonts w:ascii="Arial" w:eastAsia="Calibri" w:hAnsi="Arial" w:cs="Arial"/>
                <w:b/>
              </w:rPr>
              <w:t>obyvateľov</w:t>
            </w:r>
            <w:proofErr w:type="spellEnd"/>
            <w:r w:rsidRPr="00481BCC">
              <w:rPr>
                <w:rFonts w:ascii="Arial" w:eastAsia="Calibri" w:hAnsi="Arial" w:cs="Arial"/>
                <w:b/>
              </w:rPr>
              <w:t xml:space="preserve"> do života obce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41795A" w:rsidRPr="00080A52" w:rsidTr="003F75CF">
        <w:trPr>
          <w:cantSplit/>
          <w:trHeight w:val="5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95A" w:rsidRPr="00481BCC" w:rsidRDefault="0041795A" w:rsidP="000E09A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Podpora a r</w:t>
            </w:r>
            <w:r w:rsidRPr="00481BCC">
              <w:rPr>
                <w:rFonts w:ascii="Arial" w:eastAsia="Calibri" w:hAnsi="Arial" w:cs="Arial"/>
                <w:b/>
              </w:rPr>
              <w:t xml:space="preserve">ozvoj </w:t>
            </w:r>
            <w:proofErr w:type="spellStart"/>
            <w:r w:rsidRPr="00152770">
              <w:rPr>
                <w:rFonts w:ascii="Arial" w:eastAsia="Calibri" w:hAnsi="Arial" w:cs="Arial"/>
                <w:b/>
              </w:rPr>
              <w:t>podnikania</w:t>
            </w:r>
            <w:proofErr w:type="spellEnd"/>
            <w:r w:rsidRPr="00152770">
              <w:rPr>
                <w:rFonts w:ascii="Arial" w:hAnsi="Arial" w:cs="Arial"/>
                <w:b/>
                <w:lang w:val="sk-SK"/>
              </w:rPr>
              <w:t xml:space="preserve"> zlepšením  príjmov obce zvýšením návštevnosti a  ponukou  produktov a služieb v cestovného ruchu</w:t>
            </w:r>
          </w:p>
        </w:tc>
      </w:tr>
      <w:tr w:rsidR="0041795A" w:rsidRPr="00080A52" w:rsidTr="000E09A5">
        <w:trPr>
          <w:cantSplit/>
          <w:trHeight w:val="5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Budovať</w:t>
            </w:r>
            <w:proofErr w:type="spellEnd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udržateľný</w:t>
            </w:r>
            <w:proofErr w:type="spellEnd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rozvoj v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 </w:t>
            </w:r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mestskom</w:t>
            </w:r>
            <w:proofErr w:type="spellEnd"/>
            <w:r w:rsidRPr="00080A52"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regióne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 xml:space="preserve"> Banská Bystrica a </w:t>
            </w:r>
            <w:proofErr w:type="spellStart"/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8"/>
                <w:szCs w:val="28"/>
              </w:rPr>
              <w:t>okolie</w:t>
            </w:r>
            <w:proofErr w:type="spellEnd"/>
          </w:p>
        </w:tc>
      </w:tr>
      <w:tr w:rsidR="0041795A" w:rsidRPr="00080A52" w:rsidTr="000E09A5">
        <w:trPr>
          <w:cantSplit/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95A" w:rsidRPr="00080A52" w:rsidRDefault="0041795A" w:rsidP="000E09A5">
            <w:pPr>
              <w:rPr>
                <w:rFonts w:ascii="Arial" w:eastAsia="Calibri" w:hAnsi="Arial" w:cs="Arial"/>
                <w:b/>
                <w:color w:val="A6A6A6" w:themeColor="background1" w:themeShade="A6"/>
              </w:rPr>
            </w:pPr>
            <w:r w:rsidRPr="00080A52">
              <w:rPr>
                <w:rFonts w:ascii="Arial" w:eastAsia="Calibri" w:hAnsi="Arial" w:cs="Arial"/>
                <w:b/>
              </w:rPr>
              <w:t xml:space="preserve">Tvorba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podmienok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územnej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spolupráce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udržateľného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mestského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rozvoja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územie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UMR)</w:t>
            </w:r>
            <w:r>
              <w:rPr>
                <w:rFonts w:ascii="Arial" w:eastAsia="Calibri" w:hAnsi="Arial" w:cs="Arial"/>
                <w:b/>
              </w:rPr>
              <w:t xml:space="preserve"> a </w:t>
            </w:r>
            <w:proofErr w:type="spellStart"/>
            <w:r>
              <w:rPr>
                <w:rFonts w:ascii="Arial" w:eastAsia="Calibri" w:hAnsi="Arial" w:cs="Arial"/>
                <w:b/>
              </w:rPr>
              <w:t>implementácia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Stratégie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UMR v </w:t>
            </w:r>
            <w:proofErr w:type="spellStart"/>
            <w:r>
              <w:rPr>
                <w:rFonts w:ascii="Arial" w:eastAsia="Calibri" w:hAnsi="Arial" w:cs="Arial"/>
                <w:b/>
              </w:rPr>
              <w:t>mestskom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prostredí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r w:rsidRPr="00080A52">
              <w:rPr>
                <w:rFonts w:ascii="Arial" w:eastAsia="Calibri" w:hAnsi="Arial" w:cs="Arial"/>
                <w:b/>
              </w:rPr>
              <w:t xml:space="preserve">(integrované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územné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80A52">
              <w:rPr>
                <w:rFonts w:ascii="Arial" w:eastAsia="Calibri" w:hAnsi="Arial" w:cs="Arial"/>
                <w:b/>
              </w:rPr>
              <w:t>investície</w:t>
            </w:r>
            <w:proofErr w:type="spellEnd"/>
            <w:r w:rsidRPr="00080A5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:rsidR="0041795A" w:rsidRDefault="0041795A" w:rsidP="0041795A"/>
    <w:p w:rsidR="0041795A" w:rsidRDefault="0041795A" w:rsidP="0041795A">
      <w:pPr>
        <w:rPr>
          <w:rFonts w:ascii="Arial" w:hAnsi="Arial" w:cs="Arial"/>
          <w:b/>
          <w:sz w:val="24"/>
          <w:szCs w:val="24"/>
          <w:lang w:val="sk-SK"/>
        </w:rPr>
      </w:pPr>
    </w:p>
    <w:p w:rsidR="0041795A" w:rsidRDefault="0041795A" w:rsidP="0041795A"/>
    <w:p w:rsidR="0041795A" w:rsidRPr="00F43518" w:rsidRDefault="0041795A" w:rsidP="00417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41795A" w:rsidRPr="003F75CF" w:rsidRDefault="003F75CF" w:rsidP="00417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3F75CF">
        <w:rPr>
          <w:rFonts w:ascii="Arial" w:hAnsi="Arial" w:cs="Arial"/>
          <w:bCs/>
          <w:lang w:val="sk-SK"/>
        </w:rPr>
        <w:t>Pozn. Komentár poskytneme na obecnom zastupiteľstve dňa 20.5.2021</w:t>
      </w:r>
    </w:p>
    <w:p w:rsidR="0041795A" w:rsidRPr="00F43518" w:rsidRDefault="0041795A" w:rsidP="004179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495AD1" w:rsidRDefault="00495AD1"/>
    <w:sectPr w:rsidR="0049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D8A"/>
    <w:multiLevelType w:val="hybridMultilevel"/>
    <w:tmpl w:val="F07C44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5A"/>
    <w:rsid w:val="003F75CF"/>
    <w:rsid w:val="0041795A"/>
    <w:rsid w:val="00495AD1"/>
    <w:rsid w:val="0075697A"/>
    <w:rsid w:val="009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1795A"/>
    <w:rPr>
      <w:rFonts w:ascii="Tahoma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1795A"/>
    <w:rPr>
      <w:rFonts w:ascii="Tahoma" w:eastAsia="Times New Roman" w:hAnsi="Tahoma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1795A"/>
    <w:pPr>
      <w:ind w:left="720"/>
      <w:contextualSpacing/>
    </w:pPr>
  </w:style>
  <w:style w:type="character" w:styleId="Jemnzvraznenie">
    <w:name w:val="Subtle Emphasis"/>
    <w:uiPriority w:val="19"/>
    <w:qFormat/>
    <w:rsid w:val="0041795A"/>
    <w:rPr>
      <w:i/>
      <w:i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75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75CF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1795A"/>
    <w:rPr>
      <w:rFonts w:ascii="Tahoma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1795A"/>
    <w:rPr>
      <w:rFonts w:ascii="Tahoma" w:eastAsia="Times New Roman" w:hAnsi="Tahoma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1795A"/>
    <w:pPr>
      <w:ind w:left="720"/>
      <w:contextualSpacing/>
    </w:pPr>
  </w:style>
  <w:style w:type="character" w:styleId="Jemnzvraznenie">
    <w:name w:val="Subtle Emphasis"/>
    <w:uiPriority w:val="19"/>
    <w:qFormat/>
    <w:rsid w:val="0041795A"/>
    <w:rPr>
      <w:i/>
      <w:i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75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75CF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3</cp:revision>
  <dcterms:created xsi:type="dcterms:W3CDTF">2021-05-18T16:03:00Z</dcterms:created>
  <dcterms:modified xsi:type="dcterms:W3CDTF">2021-05-18T16:05:00Z</dcterms:modified>
</cp:coreProperties>
</file>